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年度林学与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经济管理学院</w:t>
      </w:r>
    </w:p>
    <w:p>
      <w:pPr>
        <w:jc w:val="center"/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“优秀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骨干”申报表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8"/>
        <w:gridCol w:w="985"/>
        <w:gridCol w:w="992"/>
        <w:gridCol w:w="848"/>
        <w:gridCol w:w="942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李四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民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汉族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021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级硕士1班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default" w:ascii="Times New Roman" w:hAnsi="Times New Roman" w:eastAsia="方正楷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  <w:lang w:val="en-US" w:eastAsia="zh-CN"/>
              </w:rPr>
              <w:t>中共党员/预备党员/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</w:rPr>
              <w:t>共青团员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0"/>
                <w:szCs w:val="20"/>
                <w:lang w:val="en-US" w:eastAsia="zh-CN"/>
              </w:rPr>
              <w:t>/群众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16"/>
                <w:szCs w:val="16"/>
                <w:lang w:val="en-US" w:eastAsia="zh-CN"/>
              </w:rPr>
              <w:t>入学以来平均成绩</w:t>
            </w:r>
          </w:p>
        </w:tc>
        <w:tc>
          <w:tcPr>
            <w:tcW w:w="5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所有课程成绩之和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/所有课程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数目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之和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职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只申报一个职位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任学生骨干时间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021.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.27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至今</w:t>
            </w: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“i”志愿服务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2020.9-2022.3：50h30min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注册志愿者时间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楷体_GBK" w:cs="方正楷体_GBK"/>
                <w:color w:val="FF0000"/>
                <w:szCs w:val="21"/>
              </w:rPr>
              <w:t>022.3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获奖情况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xxxx年x月，获“奖项名称”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Cs w:val="21"/>
              </w:rPr>
              <w:t>个人简介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（注：请简要说明个人的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骨干事迹，不多于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字。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格式要求：标题方正小标宋简体二号，正文方正仿宋GBK三号）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学院或组织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</w:p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hint="eastAsia" w:ascii="Times New Roman" w:hAnsi="Times New Roman" w:eastAsia="方正仿宋_GBK"/>
          <w:bCs/>
          <w:szCs w:val="21"/>
        </w:rPr>
        <w:t>备注：</w:t>
      </w:r>
      <w:r>
        <w:rPr>
          <w:rFonts w:hint="eastAsia" w:ascii="Times New Roman" w:hAnsi="Times New Roman" w:eastAsia="方正仿宋_GBK"/>
          <w:szCs w:val="21"/>
        </w:rPr>
        <w:t>请勿更改申报表格式，请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尽可能</w:t>
      </w:r>
      <w:bookmarkStart w:id="0" w:name="_GoBack"/>
      <w:bookmarkEnd w:id="0"/>
      <w:r>
        <w:rPr>
          <w:rFonts w:hint="eastAsia" w:ascii="Times New Roman" w:hAnsi="Times New Roman" w:eastAsia="方正仿宋_GBK"/>
          <w:szCs w:val="21"/>
        </w:rPr>
        <w:t>保持本表在一页纸内。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6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582832"/>
    <w:rsid w:val="000457A8"/>
    <w:rsid w:val="000B3B5E"/>
    <w:rsid w:val="00121474"/>
    <w:rsid w:val="00140691"/>
    <w:rsid w:val="00142134"/>
    <w:rsid w:val="001463CA"/>
    <w:rsid w:val="001A2D51"/>
    <w:rsid w:val="00252522"/>
    <w:rsid w:val="00317C66"/>
    <w:rsid w:val="00341582"/>
    <w:rsid w:val="003A0433"/>
    <w:rsid w:val="003A720B"/>
    <w:rsid w:val="003B4D33"/>
    <w:rsid w:val="004D16C3"/>
    <w:rsid w:val="004E21C8"/>
    <w:rsid w:val="00526AD1"/>
    <w:rsid w:val="00582832"/>
    <w:rsid w:val="005A1A26"/>
    <w:rsid w:val="005D37CC"/>
    <w:rsid w:val="006F1489"/>
    <w:rsid w:val="006F62BE"/>
    <w:rsid w:val="00735A40"/>
    <w:rsid w:val="007755AA"/>
    <w:rsid w:val="007A02B1"/>
    <w:rsid w:val="007E5479"/>
    <w:rsid w:val="008534CC"/>
    <w:rsid w:val="008A4CAD"/>
    <w:rsid w:val="008F7C57"/>
    <w:rsid w:val="009254AB"/>
    <w:rsid w:val="00967A84"/>
    <w:rsid w:val="00A17C37"/>
    <w:rsid w:val="00AB0582"/>
    <w:rsid w:val="00C034F9"/>
    <w:rsid w:val="00D470E9"/>
    <w:rsid w:val="00D728BB"/>
    <w:rsid w:val="00EA0311"/>
    <w:rsid w:val="00EB6344"/>
    <w:rsid w:val="00EF0FFB"/>
    <w:rsid w:val="0A077F9B"/>
    <w:rsid w:val="0A817EB9"/>
    <w:rsid w:val="0C3953D9"/>
    <w:rsid w:val="2BAA3170"/>
    <w:rsid w:val="327D6CE8"/>
    <w:rsid w:val="37EF1F9D"/>
    <w:rsid w:val="3A513352"/>
    <w:rsid w:val="3F1A7D67"/>
    <w:rsid w:val="402A4E2B"/>
    <w:rsid w:val="43A84DEB"/>
    <w:rsid w:val="452C55D1"/>
    <w:rsid w:val="45DD76A5"/>
    <w:rsid w:val="47D84669"/>
    <w:rsid w:val="4DE33FE3"/>
    <w:rsid w:val="4EA24A37"/>
    <w:rsid w:val="561173C2"/>
    <w:rsid w:val="60820DBC"/>
    <w:rsid w:val="637C6E66"/>
    <w:rsid w:val="65497760"/>
    <w:rsid w:val="658729D1"/>
    <w:rsid w:val="6B9F16D2"/>
    <w:rsid w:val="70425A6F"/>
    <w:rsid w:val="75EA2735"/>
    <w:rsid w:val="78E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3</TotalTime>
  <ScaleCrop>false</ScaleCrop>
  <LinksUpToDate>false</LinksUpToDate>
  <CharactersWithSpaces>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2021-04-24T15:19:00Z</dcterms:created>
  <dc:creator>赖 丹纯</dc:creator>
  <cp:lastModifiedBy>邓金浩</cp:lastModifiedBy>
  <dcterms:modified xsi:type="dcterms:W3CDTF">2022-04-29T02:57:06Z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7B94EF45B0BE4EF8A2D0737F7E4A4C6F</vt:lpwstr>
  </property>
</Properties>
</file>